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E32" w:rsidRPr="00C84F09" w:rsidRDefault="00215E32" w:rsidP="00215E32">
      <w:pPr>
        <w:pStyle w:val="Title"/>
        <w:rPr>
          <w:rFonts w:ascii="Arial" w:hAnsi="Arial" w:cs="Arial"/>
          <w:i w:val="0"/>
          <w:iCs w:val="0"/>
          <w:smallCaps/>
          <w:sz w:val="40"/>
        </w:rPr>
      </w:pPr>
      <w:r w:rsidRPr="00C84F09">
        <w:rPr>
          <w:rFonts w:ascii="Arial" w:hAnsi="Arial" w:cs="Arial"/>
          <w:i w:val="0"/>
          <w:iCs w:val="0"/>
          <w:smallCaps/>
          <w:sz w:val="40"/>
        </w:rPr>
        <w:t>Rogers City Area Schools</w:t>
      </w:r>
    </w:p>
    <w:p w:rsidR="00215E32" w:rsidRDefault="00215E32" w:rsidP="00215E32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theme="majorHAnsi"/>
          <w:bCs/>
          <w:iCs/>
          <w:sz w:val="24"/>
          <w:szCs w:val="24"/>
        </w:rPr>
      </w:pPr>
    </w:p>
    <w:p w:rsidR="00215E32" w:rsidRPr="00C84F09" w:rsidRDefault="00215E32" w:rsidP="00427BC6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C84F09">
        <w:rPr>
          <w:rFonts w:ascii="Arial" w:hAnsi="Arial" w:cs="Arial"/>
          <w:b/>
          <w:bCs/>
          <w:iCs/>
          <w:sz w:val="28"/>
          <w:szCs w:val="28"/>
        </w:rPr>
        <w:t>Notice of Vacancy</w:t>
      </w:r>
    </w:p>
    <w:p w:rsidR="00215E32" w:rsidRPr="00C84F09" w:rsidRDefault="00427BC6" w:rsidP="00427BC6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Internal</w:t>
      </w:r>
      <w:r w:rsidR="00C04BB3">
        <w:rPr>
          <w:rFonts w:ascii="Arial" w:hAnsi="Arial" w:cs="Arial"/>
          <w:bCs/>
          <w:iCs/>
          <w:sz w:val="24"/>
          <w:szCs w:val="24"/>
        </w:rPr>
        <w:t xml:space="preserve"> &amp; External</w:t>
      </w:r>
      <w:r>
        <w:rPr>
          <w:rFonts w:ascii="Arial" w:hAnsi="Arial" w:cs="Arial"/>
          <w:bCs/>
          <w:iCs/>
          <w:sz w:val="24"/>
          <w:szCs w:val="24"/>
        </w:rPr>
        <w:t xml:space="preserve"> </w:t>
      </w:r>
      <w:r w:rsidR="00215E32" w:rsidRPr="00C84F09">
        <w:rPr>
          <w:rFonts w:ascii="Arial" w:hAnsi="Arial" w:cs="Arial"/>
          <w:bCs/>
          <w:iCs/>
          <w:sz w:val="24"/>
          <w:szCs w:val="24"/>
        </w:rPr>
        <w:t>Posting</w:t>
      </w:r>
    </w:p>
    <w:p w:rsidR="00215E32" w:rsidRPr="00857971" w:rsidRDefault="006E36BD" w:rsidP="00857971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July </w:t>
      </w:r>
      <w:r w:rsidR="00743F1A">
        <w:rPr>
          <w:rFonts w:ascii="Arial" w:hAnsi="Arial" w:cs="Arial"/>
          <w:bCs/>
          <w:iCs/>
          <w:sz w:val="24"/>
          <w:szCs w:val="24"/>
        </w:rPr>
        <w:t>20</w:t>
      </w:r>
      <w:r w:rsidR="00C647CB">
        <w:rPr>
          <w:rFonts w:ascii="Arial" w:hAnsi="Arial" w:cs="Arial"/>
          <w:bCs/>
          <w:iCs/>
          <w:sz w:val="24"/>
          <w:szCs w:val="24"/>
        </w:rPr>
        <w:t>, 2026</w:t>
      </w:r>
    </w:p>
    <w:p w:rsidR="00427BC6" w:rsidRDefault="00427BC6" w:rsidP="00215E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303106" w:rsidRPr="008B4031" w:rsidRDefault="00215E32" w:rsidP="008B40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E5232A">
        <w:rPr>
          <w:rFonts w:ascii="Times New Roman" w:hAnsi="Times New Roman" w:cs="Times New Roman"/>
          <w:b/>
          <w:bCs/>
          <w:iCs/>
          <w:sz w:val="24"/>
          <w:szCs w:val="24"/>
        </w:rPr>
        <w:t>Position Title:</w:t>
      </w:r>
      <w:r w:rsidRPr="00E5232A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C647CB" w:rsidRPr="00C647CB">
        <w:rPr>
          <w:rFonts w:ascii="Times New Roman" w:hAnsi="Times New Roman" w:cs="Times New Roman"/>
          <w:bCs/>
          <w:iCs/>
          <w:sz w:val="24"/>
          <w:szCs w:val="24"/>
        </w:rPr>
        <w:t>Junior</w:t>
      </w:r>
      <w:r w:rsidR="00C647C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1B2D07">
        <w:rPr>
          <w:rFonts w:ascii="Times New Roman" w:hAnsi="Times New Roman" w:cs="Times New Roman"/>
          <w:bCs/>
          <w:iCs/>
          <w:sz w:val="24"/>
          <w:szCs w:val="24"/>
        </w:rPr>
        <w:t xml:space="preserve">Varsity </w:t>
      </w:r>
      <w:r w:rsidR="006E36BD">
        <w:rPr>
          <w:rFonts w:ascii="Times New Roman" w:hAnsi="Times New Roman" w:cs="Times New Roman"/>
          <w:bCs/>
          <w:iCs/>
          <w:sz w:val="24"/>
          <w:szCs w:val="24"/>
        </w:rPr>
        <w:t>Boys</w:t>
      </w:r>
      <w:r w:rsidR="001B2D07">
        <w:rPr>
          <w:rFonts w:ascii="Times New Roman" w:hAnsi="Times New Roman" w:cs="Times New Roman"/>
          <w:bCs/>
          <w:iCs/>
          <w:sz w:val="24"/>
          <w:szCs w:val="24"/>
        </w:rPr>
        <w:t xml:space="preserve"> Basketball Coach</w:t>
      </w:r>
      <w:r w:rsidRPr="00E5232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ab/>
      </w:r>
      <w:r w:rsidRPr="00E5232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ab/>
      </w:r>
    </w:p>
    <w:p w:rsidR="00215E32" w:rsidRPr="00E5232A" w:rsidRDefault="00215E32" w:rsidP="008B4031">
      <w:pPr>
        <w:keepNext/>
        <w:widowControl w:val="0"/>
        <w:autoSpaceDE w:val="0"/>
        <w:autoSpaceDN w:val="0"/>
        <w:adjustRightInd w:val="0"/>
        <w:spacing w:after="0" w:line="240" w:lineRule="auto"/>
        <w:ind w:left="2160" w:hanging="2160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E5232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Reports To:</w:t>
      </w:r>
      <w:r w:rsidRPr="00E5232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ab/>
      </w:r>
      <w:r w:rsidR="00C04BB3">
        <w:rPr>
          <w:rFonts w:ascii="Times New Roman" w:eastAsia="Times New Roman" w:hAnsi="Times New Roman" w:cs="Times New Roman"/>
          <w:bCs/>
          <w:iCs/>
          <w:sz w:val="24"/>
          <w:szCs w:val="24"/>
        </w:rPr>
        <w:t>Athletic Director</w:t>
      </w:r>
    </w:p>
    <w:p w:rsidR="00215E32" w:rsidRPr="00E5232A" w:rsidRDefault="00215E32" w:rsidP="00215E32">
      <w:pPr>
        <w:keepNext/>
        <w:widowControl w:val="0"/>
        <w:autoSpaceDE w:val="0"/>
        <w:autoSpaceDN w:val="0"/>
        <w:adjustRightInd w:val="0"/>
        <w:spacing w:after="0" w:line="240" w:lineRule="auto"/>
        <w:ind w:left="2160" w:hanging="2160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E5232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Deadline:</w:t>
      </w:r>
      <w:r w:rsidRPr="00E5232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ab/>
      </w:r>
      <w:r w:rsidR="00C04BB3">
        <w:rPr>
          <w:rFonts w:ascii="Times New Roman" w:eastAsia="Times New Roman" w:hAnsi="Times New Roman" w:cs="Times New Roman"/>
          <w:bCs/>
          <w:iCs/>
          <w:sz w:val="24"/>
          <w:szCs w:val="24"/>
        </w:rPr>
        <w:t>Until Filled</w:t>
      </w:r>
    </w:p>
    <w:p w:rsidR="00303106" w:rsidRDefault="00303106" w:rsidP="00215E32">
      <w:pPr>
        <w:widowControl w:val="0"/>
        <w:tabs>
          <w:tab w:val="left" w:pos="81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B55651" w:rsidRDefault="00D74FD7" w:rsidP="00215E32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74FD7">
        <w:rPr>
          <w:rFonts w:ascii="Times New Roman" w:hAnsi="Times New Roman" w:cs="Times New Roman"/>
          <w:bCs/>
          <w:iCs/>
          <w:sz w:val="24"/>
          <w:szCs w:val="24"/>
        </w:rPr>
        <w:t>Rogers City High School is seeking a dedicated individual to serve as the Junior Varsity Boys Basketball Coach. This is a part-time, seasonal position responsible for coaching, mentoring, and developing student-athletes while supporting the goals of the Rogers City Boys Basketball Program.</w:t>
      </w:r>
    </w:p>
    <w:p w:rsidR="00215E32" w:rsidRPr="00781B6A" w:rsidRDefault="00215E32" w:rsidP="00D74FD7">
      <w:pPr>
        <w:widowControl w:val="0"/>
        <w:tabs>
          <w:tab w:val="left" w:pos="1080"/>
        </w:tabs>
        <w:autoSpaceDE w:val="0"/>
        <w:autoSpaceDN w:val="0"/>
        <w:adjustRightInd w:val="0"/>
        <w:spacing w:before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1B6A">
        <w:rPr>
          <w:rFonts w:ascii="Times New Roman" w:hAnsi="Times New Roman" w:cs="Times New Roman"/>
          <w:b/>
          <w:sz w:val="24"/>
          <w:szCs w:val="24"/>
          <w:u w:val="single"/>
        </w:rPr>
        <w:t>Responsibilities:</w:t>
      </w:r>
      <w:bookmarkStart w:id="0" w:name="_GoBack"/>
      <w:bookmarkEnd w:id="0"/>
    </w:p>
    <w:p w:rsidR="008B4031" w:rsidRPr="007C38C7" w:rsidRDefault="008B4031" w:rsidP="008B4031">
      <w:pPr>
        <w:widowControl w:val="0"/>
        <w:numPr>
          <w:ilvl w:val="0"/>
          <w:numId w:val="14"/>
        </w:numPr>
        <w:tabs>
          <w:tab w:val="left" w:pos="81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8C7">
        <w:rPr>
          <w:rFonts w:ascii="Times New Roman" w:hAnsi="Times New Roman" w:cs="Times New Roman"/>
          <w:sz w:val="24"/>
          <w:szCs w:val="24"/>
        </w:rPr>
        <w:t>Plan and conduct practices, conditioning programs, and drills to develop players' skills, fitness, and teamwork.</w:t>
      </w:r>
    </w:p>
    <w:p w:rsidR="008B4031" w:rsidRPr="007C38C7" w:rsidRDefault="008B4031" w:rsidP="008B4031">
      <w:pPr>
        <w:widowControl w:val="0"/>
        <w:numPr>
          <w:ilvl w:val="0"/>
          <w:numId w:val="14"/>
        </w:numPr>
        <w:tabs>
          <w:tab w:val="left" w:pos="81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8C7">
        <w:rPr>
          <w:rFonts w:ascii="Times New Roman" w:hAnsi="Times New Roman" w:cs="Times New Roman"/>
          <w:sz w:val="24"/>
          <w:szCs w:val="24"/>
        </w:rPr>
        <w:t>Provide individual and group instruction to enhance the athletic development and performance of all team members.</w:t>
      </w:r>
    </w:p>
    <w:p w:rsidR="008B4031" w:rsidRPr="007C38C7" w:rsidRDefault="008B4031" w:rsidP="008B4031">
      <w:pPr>
        <w:widowControl w:val="0"/>
        <w:numPr>
          <w:ilvl w:val="0"/>
          <w:numId w:val="14"/>
        </w:numPr>
        <w:tabs>
          <w:tab w:val="left" w:pos="81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8C7">
        <w:rPr>
          <w:rFonts w:ascii="Times New Roman" w:hAnsi="Times New Roman" w:cs="Times New Roman"/>
          <w:sz w:val="24"/>
          <w:szCs w:val="24"/>
        </w:rPr>
        <w:t>Develop game strategies, prepare for competitions, and lead the team during games.</w:t>
      </w:r>
    </w:p>
    <w:p w:rsidR="008B4031" w:rsidRPr="007C38C7" w:rsidRDefault="008B4031" w:rsidP="008B4031">
      <w:pPr>
        <w:widowControl w:val="0"/>
        <w:numPr>
          <w:ilvl w:val="0"/>
          <w:numId w:val="15"/>
        </w:numPr>
        <w:tabs>
          <w:tab w:val="left" w:pos="81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8C7">
        <w:rPr>
          <w:rFonts w:ascii="Times New Roman" w:hAnsi="Times New Roman" w:cs="Times New Roman"/>
          <w:sz w:val="24"/>
          <w:szCs w:val="24"/>
        </w:rPr>
        <w:t>Promote a positive team culture that emphasizes respect, discipline, sportsmanship, and academic achievement.</w:t>
      </w:r>
    </w:p>
    <w:p w:rsidR="008B4031" w:rsidRPr="007C38C7" w:rsidRDefault="008B4031" w:rsidP="008B4031">
      <w:pPr>
        <w:widowControl w:val="0"/>
        <w:numPr>
          <w:ilvl w:val="0"/>
          <w:numId w:val="16"/>
        </w:numPr>
        <w:tabs>
          <w:tab w:val="left" w:pos="81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8C7">
        <w:rPr>
          <w:rFonts w:ascii="Times New Roman" w:hAnsi="Times New Roman" w:cs="Times New Roman"/>
          <w:sz w:val="24"/>
          <w:szCs w:val="24"/>
        </w:rPr>
        <w:t>Ensure compliance with all school, district, league, and state athletic regulations and policies.</w:t>
      </w:r>
    </w:p>
    <w:p w:rsidR="00C04BB3" w:rsidRPr="00781B6A" w:rsidRDefault="00C04BB3" w:rsidP="008B403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</w:p>
    <w:p w:rsidR="00DA458C" w:rsidRPr="00781B6A" w:rsidRDefault="00CB1CED" w:rsidP="00C04BB3">
      <w:pPr>
        <w:widowControl w:val="0"/>
        <w:tabs>
          <w:tab w:val="left" w:pos="810"/>
          <w:tab w:val="left" w:pos="64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81B6A">
        <w:rPr>
          <w:rFonts w:ascii="Times New Roman" w:hAnsi="Times New Roman" w:cs="Times New Roman"/>
          <w:b/>
          <w:bCs/>
          <w:sz w:val="24"/>
          <w:szCs w:val="24"/>
          <w:u w:val="single"/>
        </w:rPr>
        <w:t>Qualifications:</w:t>
      </w:r>
    </w:p>
    <w:p w:rsidR="00C04BB3" w:rsidRPr="00C04BB3" w:rsidRDefault="00C04BB3" w:rsidP="00C04BB3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r w:rsidRPr="00C04BB3">
        <w:rPr>
          <w:rFonts w:ascii="Times New Roman" w:eastAsia="Times New Roman" w:hAnsi="Symbol" w:cs="Times New Roman"/>
          <w:sz w:val="24"/>
          <w:szCs w:val="24"/>
        </w:rPr>
        <w:t></w:t>
      </w:r>
      <w:r w:rsidRPr="00C04BB3">
        <w:rPr>
          <w:rFonts w:ascii="Times New Roman" w:eastAsia="Times New Roman" w:hAnsi="Times New Roman" w:cs="Times New Roman"/>
          <w:sz w:val="24"/>
          <w:szCs w:val="24"/>
        </w:rPr>
        <w:t xml:space="preserve"> Previous coaching experience preferred.</w:t>
      </w:r>
    </w:p>
    <w:p w:rsidR="00C04BB3" w:rsidRPr="00C04BB3" w:rsidRDefault="00C04BB3" w:rsidP="00C04BB3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r w:rsidRPr="00C04BB3">
        <w:rPr>
          <w:rFonts w:ascii="Times New Roman" w:eastAsia="Times New Roman" w:hAnsi="Symbol" w:cs="Times New Roman"/>
          <w:sz w:val="24"/>
          <w:szCs w:val="24"/>
        </w:rPr>
        <w:t></w:t>
      </w:r>
      <w:r w:rsidRPr="00C04BB3">
        <w:rPr>
          <w:rFonts w:ascii="Times New Roman" w:eastAsia="Times New Roman" w:hAnsi="Times New Roman" w:cs="Times New Roman"/>
          <w:sz w:val="24"/>
          <w:szCs w:val="24"/>
        </w:rPr>
        <w:t xml:space="preserve"> Strong knowledge of basketball rules, strategies, and techniques.</w:t>
      </w:r>
    </w:p>
    <w:p w:rsidR="00C04BB3" w:rsidRPr="00C04BB3" w:rsidRDefault="00C04BB3" w:rsidP="00C04BB3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r w:rsidRPr="00C04BB3">
        <w:rPr>
          <w:rFonts w:ascii="Times New Roman" w:eastAsia="Times New Roman" w:hAnsi="Symbol" w:cs="Times New Roman"/>
          <w:sz w:val="24"/>
          <w:szCs w:val="24"/>
        </w:rPr>
        <w:t></w:t>
      </w:r>
      <w:r w:rsidRPr="00C04BB3">
        <w:rPr>
          <w:rFonts w:ascii="Times New Roman" w:eastAsia="Times New Roman" w:hAnsi="Times New Roman" w:cs="Times New Roman"/>
          <w:sz w:val="24"/>
          <w:szCs w:val="24"/>
        </w:rPr>
        <w:t xml:space="preserve"> High level of sportsmanship and ethical conduct.</w:t>
      </w:r>
    </w:p>
    <w:p w:rsidR="00C04BB3" w:rsidRPr="00C04BB3" w:rsidRDefault="00C04BB3" w:rsidP="00C04BB3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r w:rsidRPr="00C04BB3">
        <w:rPr>
          <w:rFonts w:ascii="Times New Roman" w:eastAsia="Times New Roman" w:hAnsi="Symbol" w:cs="Times New Roman"/>
          <w:sz w:val="24"/>
          <w:szCs w:val="24"/>
        </w:rPr>
        <w:t></w:t>
      </w:r>
      <w:r w:rsidRPr="00C04BB3">
        <w:rPr>
          <w:rFonts w:ascii="Times New Roman" w:eastAsia="Times New Roman" w:hAnsi="Times New Roman" w:cs="Times New Roman"/>
          <w:sz w:val="24"/>
          <w:szCs w:val="24"/>
        </w:rPr>
        <w:t xml:space="preserve"> CPR and First Aid certification (or willingness to obtain</w:t>
      </w:r>
      <w:r w:rsidR="00D74FD7">
        <w:rPr>
          <w:rFonts w:ascii="Times New Roman" w:eastAsia="Times New Roman" w:hAnsi="Times New Roman" w:cs="Times New Roman"/>
          <w:sz w:val="24"/>
          <w:szCs w:val="24"/>
        </w:rPr>
        <w:t xml:space="preserve"> prior to season</w:t>
      </w:r>
      <w:r w:rsidRPr="00C04BB3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303106" w:rsidRDefault="00C04BB3" w:rsidP="00C04BB3">
      <w:pPr>
        <w:widowControl w:val="0"/>
        <w:tabs>
          <w:tab w:val="left" w:pos="810"/>
          <w:tab w:val="left" w:pos="6480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r w:rsidRPr="00C04BB3">
        <w:rPr>
          <w:rFonts w:ascii="Times New Roman" w:eastAsia="Times New Roman" w:hAnsi="Symbol" w:cs="Times New Roman"/>
          <w:sz w:val="24"/>
          <w:szCs w:val="24"/>
        </w:rPr>
        <w:t></w:t>
      </w:r>
      <w:r w:rsidRPr="00C04BB3">
        <w:rPr>
          <w:rFonts w:ascii="Times New Roman" w:eastAsia="Times New Roman" w:hAnsi="Times New Roman" w:cs="Times New Roman"/>
          <w:sz w:val="24"/>
          <w:szCs w:val="24"/>
        </w:rPr>
        <w:t xml:space="preserve"> Ability to pass </w:t>
      </w:r>
      <w:r w:rsidR="00D74FD7">
        <w:rPr>
          <w:rFonts w:ascii="Times New Roman" w:eastAsia="Times New Roman" w:hAnsi="Times New Roman" w:cs="Times New Roman"/>
          <w:sz w:val="24"/>
          <w:szCs w:val="24"/>
        </w:rPr>
        <w:t>required criminal</w:t>
      </w:r>
      <w:r w:rsidRPr="00C04BB3">
        <w:rPr>
          <w:rFonts w:ascii="Times New Roman" w:eastAsia="Times New Roman" w:hAnsi="Times New Roman" w:cs="Times New Roman"/>
          <w:sz w:val="24"/>
          <w:szCs w:val="24"/>
        </w:rPr>
        <w:t xml:space="preserve"> background check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04BB3" w:rsidRDefault="00C04BB3" w:rsidP="00C04BB3">
      <w:pPr>
        <w:widowControl w:val="0"/>
        <w:tabs>
          <w:tab w:val="left" w:pos="81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5E32" w:rsidRDefault="00781B6A" w:rsidP="00215E32">
      <w:pPr>
        <w:widowControl w:val="0"/>
        <w:tabs>
          <w:tab w:val="left" w:pos="81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Application Process</w:t>
      </w:r>
      <w:r w:rsidR="00215E32" w:rsidRPr="00E5232A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:rsidR="00781B6A" w:rsidRDefault="00781B6A" w:rsidP="00215E32">
      <w:pPr>
        <w:widowControl w:val="0"/>
        <w:tabs>
          <w:tab w:val="left" w:pos="81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781B6A" w:rsidRPr="00E5232A" w:rsidRDefault="00D74FD7" w:rsidP="00215E32">
      <w:pPr>
        <w:widowControl w:val="0"/>
        <w:tabs>
          <w:tab w:val="left" w:pos="81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Interested applicants should submit a letter of interest and completed district</w:t>
      </w:r>
      <w:r w:rsidR="00781B6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hyperlink r:id="rId5" w:history="1">
        <w:r w:rsidR="00781B6A" w:rsidRPr="00781B6A">
          <w:rPr>
            <w:rStyle w:val="Hyperlink"/>
            <w:rFonts w:ascii="Times New Roman" w:hAnsi="Times New Roman" w:cs="Times New Roman"/>
            <w:bCs/>
            <w:iCs/>
            <w:sz w:val="24"/>
            <w:szCs w:val="24"/>
          </w:rPr>
          <w:t>application</w:t>
        </w:r>
      </w:hyperlink>
      <w:r w:rsidR="00781B6A">
        <w:rPr>
          <w:rFonts w:ascii="Times New Roman" w:hAnsi="Times New Roman" w:cs="Times New Roman"/>
          <w:bCs/>
          <w:iCs/>
          <w:sz w:val="24"/>
          <w:szCs w:val="24"/>
        </w:rPr>
        <w:t xml:space="preserve"> to:</w:t>
      </w:r>
    </w:p>
    <w:p w:rsidR="00215E32" w:rsidRPr="00E5232A" w:rsidRDefault="00215E32" w:rsidP="00215E32">
      <w:pPr>
        <w:widowControl w:val="0"/>
        <w:tabs>
          <w:tab w:val="left" w:pos="81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215E32" w:rsidRPr="00E5232A" w:rsidRDefault="00215E32" w:rsidP="00215E32">
      <w:pPr>
        <w:widowControl w:val="0"/>
        <w:tabs>
          <w:tab w:val="left" w:pos="81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E5232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5232A">
        <w:rPr>
          <w:rFonts w:ascii="Times New Roman" w:hAnsi="Times New Roman" w:cs="Times New Roman"/>
          <w:bCs/>
          <w:iCs/>
          <w:sz w:val="24"/>
          <w:szCs w:val="24"/>
        </w:rPr>
        <w:tab/>
        <w:t>Vicki Paull, Administrative/Food/Media Officer</w:t>
      </w:r>
    </w:p>
    <w:p w:rsidR="00215E32" w:rsidRPr="00E5232A" w:rsidRDefault="00215E32" w:rsidP="00215E32">
      <w:pPr>
        <w:widowControl w:val="0"/>
        <w:tabs>
          <w:tab w:val="left" w:pos="81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E5232A">
        <w:rPr>
          <w:rFonts w:ascii="Times New Roman" w:hAnsi="Times New Roman" w:cs="Times New Roman"/>
          <w:bCs/>
          <w:iCs/>
          <w:sz w:val="24"/>
          <w:szCs w:val="24"/>
        </w:rPr>
        <w:tab/>
        <w:t>Rogers City Area Schools</w:t>
      </w:r>
    </w:p>
    <w:p w:rsidR="00215E32" w:rsidRPr="00E5232A" w:rsidRDefault="00215E32" w:rsidP="00215E32">
      <w:pPr>
        <w:widowControl w:val="0"/>
        <w:tabs>
          <w:tab w:val="left" w:pos="81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E5232A">
        <w:rPr>
          <w:rFonts w:ascii="Times New Roman" w:hAnsi="Times New Roman" w:cs="Times New Roman"/>
          <w:bCs/>
          <w:iCs/>
          <w:sz w:val="24"/>
          <w:szCs w:val="24"/>
        </w:rPr>
        <w:tab/>
        <w:t>1033 W. Huron Avenue, Suite B</w:t>
      </w:r>
    </w:p>
    <w:p w:rsidR="00215E32" w:rsidRPr="00E5232A" w:rsidRDefault="00215E32" w:rsidP="00215E32">
      <w:pPr>
        <w:widowControl w:val="0"/>
        <w:tabs>
          <w:tab w:val="left" w:pos="81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E5232A">
        <w:rPr>
          <w:rFonts w:ascii="Times New Roman" w:hAnsi="Times New Roman" w:cs="Times New Roman"/>
          <w:bCs/>
          <w:iCs/>
          <w:sz w:val="24"/>
          <w:szCs w:val="24"/>
        </w:rPr>
        <w:tab/>
        <w:t>Rogers City, MI  49779</w:t>
      </w:r>
    </w:p>
    <w:p w:rsidR="00F527A4" w:rsidRPr="00E5232A" w:rsidRDefault="00215E32" w:rsidP="00215E32">
      <w:pPr>
        <w:widowControl w:val="0"/>
        <w:tabs>
          <w:tab w:val="left" w:pos="81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232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572135</wp:posOffset>
                </wp:positionV>
                <wp:extent cx="6305550" cy="8953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5E32" w:rsidRDefault="00DB206C" w:rsidP="00215E32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Batang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Batang" w:hAnsi="Arial" w:cs="Arial"/>
                                <w:sz w:val="20"/>
                                <w:szCs w:val="20"/>
                              </w:rPr>
                              <w:t xml:space="preserve">It is the policy of Rogers City Area Schools that the District does not discriminate on the basis of race, </w:t>
                            </w:r>
                            <w:r w:rsidR="0015571A">
                              <w:rPr>
                                <w:rFonts w:ascii="Arial" w:eastAsia="Batang" w:hAnsi="Arial" w:cs="Arial"/>
                                <w:sz w:val="20"/>
                                <w:szCs w:val="20"/>
                              </w:rPr>
                              <w:t>color, national</w:t>
                            </w:r>
                            <w:r>
                              <w:rPr>
                                <w:rFonts w:ascii="Arial" w:eastAsia="Batang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5571A">
                              <w:rPr>
                                <w:rFonts w:ascii="Arial" w:eastAsia="Batang" w:hAnsi="Arial" w:cs="Arial"/>
                                <w:sz w:val="20"/>
                                <w:szCs w:val="20"/>
                              </w:rPr>
                              <w:t>origin</w:t>
                            </w:r>
                            <w:r>
                              <w:rPr>
                                <w:rFonts w:ascii="Arial" w:eastAsia="Batang" w:hAnsi="Arial" w:cs="Arial"/>
                                <w:sz w:val="20"/>
                                <w:szCs w:val="20"/>
                              </w:rPr>
                              <w:t>, sex, disability, age, religion, height, weight, marital or family status, military status, ancestry, genetic information or any other legally protected category, (collectively, “Protected Classes”), in its programs an</w:t>
                            </w:r>
                            <w:r w:rsidR="0015571A">
                              <w:rPr>
                                <w:rFonts w:ascii="Arial" w:eastAsia="Batang" w:hAnsi="Arial" w:cs="Arial"/>
                                <w:sz w:val="20"/>
                                <w:szCs w:val="20"/>
                              </w:rPr>
                              <w:t>d activities</w:t>
                            </w:r>
                            <w:r>
                              <w:rPr>
                                <w:rFonts w:ascii="Arial" w:eastAsia="Batang" w:hAnsi="Arial" w:cs="Arial"/>
                                <w:sz w:val="20"/>
                                <w:szCs w:val="20"/>
                              </w:rPr>
                              <w:t xml:space="preserve">, including employment opportunities. </w:t>
                            </w:r>
                            <w:r w:rsidR="0015571A">
                              <w:rPr>
                                <w:rFonts w:ascii="Arial" w:eastAsia="Batang" w:hAnsi="Arial" w:cs="Arial"/>
                                <w:sz w:val="20"/>
                                <w:szCs w:val="20"/>
                              </w:rPr>
                              <w:t>Inquiries</w:t>
                            </w:r>
                            <w:r>
                              <w:rPr>
                                <w:rFonts w:ascii="Arial" w:eastAsia="Batang" w:hAnsi="Arial" w:cs="Arial"/>
                                <w:sz w:val="20"/>
                                <w:szCs w:val="20"/>
                              </w:rPr>
                              <w:t xml:space="preserve"> should be addressed to Civil Rights </w:t>
                            </w:r>
                            <w:r w:rsidR="0015571A">
                              <w:rPr>
                                <w:rFonts w:ascii="Arial" w:eastAsia="Batang" w:hAnsi="Arial" w:cs="Arial"/>
                                <w:sz w:val="20"/>
                                <w:szCs w:val="20"/>
                              </w:rPr>
                              <w:t>Coordinator</w:t>
                            </w:r>
                            <w:r w:rsidR="00215E32">
                              <w:rPr>
                                <w:rFonts w:ascii="Arial" w:eastAsia="Batang" w:hAnsi="Arial" w:cs="Arial"/>
                                <w:sz w:val="20"/>
                                <w:szCs w:val="20"/>
                              </w:rPr>
                              <w:t>, Rogers City Area Schools, 1033 W. Huron Ave. Suite B, Rogers City MI  49779, 989.734.9100</w:t>
                            </w:r>
                          </w:p>
                          <w:p w:rsidR="00215E32" w:rsidRDefault="00215E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5.05pt;width:496.5pt;height:70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">
                <v:textbox>
                  <w:txbxContent>
                    <w:p w:rsidR="00215E32" w:rsidRDefault="00DB206C" w:rsidP="00215E32">
                      <w:pPr>
                        <w:spacing w:after="0" w:line="240" w:lineRule="auto"/>
                        <w:jc w:val="both"/>
                        <w:rPr>
                          <w:rFonts w:ascii="Arial" w:eastAsia="Batang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Batang" w:hAnsi="Arial" w:cs="Arial"/>
                          <w:sz w:val="20"/>
                          <w:szCs w:val="20"/>
                        </w:rPr>
                        <w:t xml:space="preserve">It is the policy of Rogers City Area Schools that the District does not discriminate on the basis of race, </w:t>
                      </w:r>
                      <w:r w:rsidR="0015571A">
                        <w:rPr>
                          <w:rFonts w:ascii="Arial" w:eastAsia="Batang" w:hAnsi="Arial" w:cs="Arial"/>
                          <w:sz w:val="20"/>
                          <w:szCs w:val="20"/>
                        </w:rPr>
                        <w:t>color, national</w:t>
                      </w:r>
                      <w:r>
                        <w:rPr>
                          <w:rFonts w:ascii="Arial" w:eastAsia="Batang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15571A">
                        <w:rPr>
                          <w:rFonts w:ascii="Arial" w:eastAsia="Batang" w:hAnsi="Arial" w:cs="Arial"/>
                          <w:sz w:val="20"/>
                          <w:szCs w:val="20"/>
                        </w:rPr>
                        <w:t>origin</w:t>
                      </w:r>
                      <w:r>
                        <w:rPr>
                          <w:rFonts w:ascii="Arial" w:eastAsia="Batang" w:hAnsi="Arial" w:cs="Arial"/>
                          <w:sz w:val="20"/>
                          <w:szCs w:val="20"/>
                        </w:rPr>
                        <w:t>, sex, disability, age, religion, height, weight, marital or family status, military status, ancestry, genetic information or any other legally protected category, (collectively, “Protected Classes”), in its programs an</w:t>
                      </w:r>
                      <w:r w:rsidR="0015571A">
                        <w:rPr>
                          <w:rFonts w:ascii="Arial" w:eastAsia="Batang" w:hAnsi="Arial" w:cs="Arial"/>
                          <w:sz w:val="20"/>
                          <w:szCs w:val="20"/>
                        </w:rPr>
                        <w:t>d activities</w:t>
                      </w:r>
                      <w:r>
                        <w:rPr>
                          <w:rFonts w:ascii="Arial" w:eastAsia="Batang" w:hAnsi="Arial" w:cs="Arial"/>
                          <w:sz w:val="20"/>
                          <w:szCs w:val="20"/>
                        </w:rPr>
                        <w:t xml:space="preserve">, including employment opportunities. </w:t>
                      </w:r>
                      <w:r w:rsidR="0015571A">
                        <w:rPr>
                          <w:rFonts w:ascii="Arial" w:eastAsia="Batang" w:hAnsi="Arial" w:cs="Arial"/>
                          <w:sz w:val="20"/>
                          <w:szCs w:val="20"/>
                        </w:rPr>
                        <w:t>Inquiries</w:t>
                      </w:r>
                      <w:r>
                        <w:rPr>
                          <w:rFonts w:ascii="Arial" w:eastAsia="Batang" w:hAnsi="Arial" w:cs="Arial"/>
                          <w:sz w:val="20"/>
                          <w:szCs w:val="20"/>
                        </w:rPr>
                        <w:t xml:space="preserve"> should be addressed to Civil Rights </w:t>
                      </w:r>
                      <w:r w:rsidR="0015571A">
                        <w:rPr>
                          <w:rFonts w:ascii="Arial" w:eastAsia="Batang" w:hAnsi="Arial" w:cs="Arial"/>
                          <w:sz w:val="20"/>
                          <w:szCs w:val="20"/>
                        </w:rPr>
                        <w:t>Coordinator</w:t>
                      </w:r>
                      <w:r w:rsidR="00215E32">
                        <w:rPr>
                          <w:rFonts w:ascii="Arial" w:eastAsia="Batang" w:hAnsi="Arial" w:cs="Arial"/>
                          <w:sz w:val="20"/>
                          <w:szCs w:val="20"/>
                        </w:rPr>
                        <w:t>, Rogers City Area Schools, 1033 W. Huron Ave. Suite B, Rogers City MI  49779, 989.734.9100</w:t>
                      </w:r>
                    </w:p>
                    <w:p w:rsidR="00215E32" w:rsidRDefault="00215E32"/>
                  </w:txbxContent>
                </v:textbox>
                <w10:wrap type="square" anchorx="margin"/>
              </v:shape>
            </w:pict>
          </mc:Fallback>
        </mc:AlternateContent>
      </w:r>
      <w:r w:rsidRPr="00E5232A">
        <w:rPr>
          <w:rFonts w:ascii="Times New Roman" w:hAnsi="Times New Roman" w:cs="Times New Roman"/>
        </w:rPr>
        <w:tab/>
      </w:r>
      <w:hyperlink r:id="rId6" w:history="1">
        <w:r w:rsidRPr="00E5232A">
          <w:rPr>
            <w:rStyle w:val="Hyperlink"/>
            <w:rFonts w:ascii="Times New Roman" w:hAnsi="Times New Roman" w:cs="Times New Roman"/>
            <w:bCs/>
            <w:iCs/>
            <w:sz w:val="24"/>
            <w:szCs w:val="24"/>
          </w:rPr>
          <w:t>Victoria.paull@rcashurons.org</w:t>
        </w:r>
      </w:hyperlink>
      <w:r w:rsidRPr="00E5232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sectPr w:rsidR="00F527A4" w:rsidRPr="00E5232A" w:rsidSect="00215E32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84856"/>
    <w:multiLevelType w:val="hybridMultilevel"/>
    <w:tmpl w:val="80522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031DC"/>
    <w:multiLevelType w:val="multilevel"/>
    <w:tmpl w:val="00284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512EEA"/>
    <w:multiLevelType w:val="hybridMultilevel"/>
    <w:tmpl w:val="28082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C213D"/>
    <w:multiLevelType w:val="multilevel"/>
    <w:tmpl w:val="C6900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2C7CD6"/>
    <w:multiLevelType w:val="multilevel"/>
    <w:tmpl w:val="EA8CA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94381B"/>
    <w:multiLevelType w:val="multilevel"/>
    <w:tmpl w:val="472CE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C87BD2"/>
    <w:multiLevelType w:val="multilevel"/>
    <w:tmpl w:val="F61AD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EC2A1B"/>
    <w:multiLevelType w:val="multilevel"/>
    <w:tmpl w:val="2102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411707"/>
    <w:multiLevelType w:val="multilevel"/>
    <w:tmpl w:val="32240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950F85"/>
    <w:multiLevelType w:val="hybridMultilevel"/>
    <w:tmpl w:val="1924D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130BEC"/>
    <w:multiLevelType w:val="multilevel"/>
    <w:tmpl w:val="2D661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DF07B0"/>
    <w:multiLevelType w:val="multilevel"/>
    <w:tmpl w:val="359E3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AF5CEB"/>
    <w:multiLevelType w:val="multilevel"/>
    <w:tmpl w:val="00B0A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3E1EC1"/>
    <w:multiLevelType w:val="multilevel"/>
    <w:tmpl w:val="0C3CA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F958F7"/>
    <w:multiLevelType w:val="multilevel"/>
    <w:tmpl w:val="906E5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5C5BBE"/>
    <w:multiLevelType w:val="multilevel"/>
    <w:tmpl w:val="85189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3"/>
  </w:num>
  <w:num w:numId="5">
    <w:abstractNumId w:val="13"/>
  </w:num>
  <w:num w:numId="6">
    <w:abstractNumId w:val="7"/>
  </w:num>
  <w:num w:numId="7">
    <w:abstractNumId w:val="4"/>
  </w:num>
  <w:num w:numId="8">
    <w:abstractNumId w:val="10"/>
  </w:num>
  <w:num w:numId="9">
    <w:abstractNumId w:val="12"/>
  </w:num>
  <w:num w:numId="10">
    <w:abstractNumId w:val="1"/>
  </w:num>
  <w:num w:numId="11">
    <w:abstractNumId w:val="8"/>
  </w:num>
  <w:num w:numId="12">
    <w:abstractNumId w:val="6"/>
  </w:num>
  <w:num w:numId="13">
    <w:abstractNumId w:val="5"/>
  </w:num>
  <w:num w:numId="14">
    <w:abstractNumId w:val="15"/>
  </w:num>
  <w:num w:numId="15">
    <w:abstractNumId w:val="1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E32"/>
    <w:rsid w:val="000101F0"/>
    <w:rsid w:val="000E0C06"/>
    <w:rsid w:val="0015571A"/>
    <w:rsid w:val="001B2D07"/>
    <w:rsid w:val="00215E32"/>
    <w:rsid w:val="002A321F"/>
    <w:rsid w:val="002D1E6E"/>
    <w:rsid w:val="002E1FDA"/>
    <w:rsid w:val="00303106"/>
    <w:rsid w:val="00427BC6"/>
    <w:rsid w:val="006E36BD"/>
    <w:rsid w:val="00743F1A"/>
    <w:rsid w:val="00781B6A"/>
    <w:rsid w:val="00783ECF"/>
    <w:rsid w:val="00817058"/>
    <w:rsid w:val="00857971"/>
    <w:rsid w:val="008B4031"/>
    <w:rsid w:val="00B00466"/>
    <w:rsid w:val="00B066BA"/>
    <w:rsid w:val="00B55651"/>
    <w:rsid w:val="00B82B01"/>
    <w:rsid w:val="00BF2F51"/>
    <w:rsid w:val="00C04BB3"/>
    <w:rsid w:val="00C647CB"/>
    <w:rsid w:val="00CB1CED"/>
    <w:rsid w:val="00D74FD7"/>
    <w:rsid w:val="00D95871"/>
    <w:rsid w:val="00DA458C"/>
    <w:rsid w:val="00DB206C"/>
    <w:rsid w:val="00DD0317"/>
    <w:rsid w:val="00E5232A"/>
    <w:rsid w:val="00EF7A6B"/>
    <w:rsid w:val="00F527A4"/>
    <w:rsid w:val="00FE1ABD"/>
    <w:rsid w:val="00FE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CECDA"/>
  <w15:chartTrackingRefBased/>
  <w15:docId w15:val="{AA7FB451-799D-442D-AEC0-C6C2D26A8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5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5E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5E32"/>
    <w:pPr>
      <w:ind w:left="720"/>
      <w:contextualSpacing/>
    </w:pPr>
  </w:style>
  <w:style w:type="paragraph" w:styleId="Title">
    <w:name w:val="Title"/>
    <w:basedOn w:val="Normal"/>
    <w:link w:val="TitleChar"/>
    <w:qFormat/>
    <w:rsid w:val="00215E32"/>
    <w:pPr>
      <w:spacing w:after="0" w:line="240" w:lineRule="auto"/>
      <w:jc w:val="center"/>
    </w:pPr>
    <w:rPr>
      <w:rFonts w:ascii="Garamond" w:eastAsia="Times New Roman" w:hAnsi="Garamond" w:cs="Times New Roman"/>
      <w:b/>
      <w:bCs/>
      <w:i/>
      <w:iCs/>
      <w:sz w:val="52"/>
      <w:szCs w:val="24"/>
    </w:rPr>
  </w:style>
  <w:style w:type="character" w:customStyle="1" w:styleId="TitleChar">
    <w:name w:val="Title Char"/>
    <w:basedOn w:val="DefaultParagraphFont"/>
    <w:link w:val="Title"/>
    <w:rsid w:val="00215E32"/>
    <w:rPr>
      <w:rFonts w:ascii="Garamond" w:eastAsia="Times New Roman" w:hAnsi="Garamond" w:cs="Times New Roman"/>
      <w:b/>
      <w:bCs/>
      <w:i/>
      <w:iCs/>
      <w:sz w:val="52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15E3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1B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1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ctoria.paull@rcashurons.org" TargetMode="External"/><Relationship Id="rId5" Type="http://schemas.openxmlformats.org/officeDocument/2006/relationships/hyperlink" Target="chrome-extension://efaidnbmnnnibpcajpcglclefindmkaj/https:/www.rcashurons.org/vimages/shared/vnews/stories/5798a319afc53/Employment%20Application%20-%20Nonteaching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Paull</dc:creator>
  <cp:keywords/>
  <dc:description/>
  <cp:lastModifiedBy>Victoria Paull</cp:lastModifiedBy>
  <cp:revision>5</cp:revision>
  <cp:lastPrinted>2025-05-27T13:45:00Z</cp:lastPrinted>
  <dcterms:created xsi:type="dcterms:W3CDTF">2026-07-15T17:01:00Z</dcterms:created>
  <dcterms:modified xsi:type="dcterms:W3CDTF">2026-07-20T17:22:00Z</dcterms:modified>
</cp:coreProperties>
</file>